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4BA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1399CAC4" w14:textId="441BB2A0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</w:t>
      </w:r>
      <w:r w:rsidR="0087260F">
        <w:rPr>
          <w:b/>
          <w:color w:val="000000"/>
          <w:sz w:val="48"/>
          <w:szCs w:val="48"/>
        </w:rPr>
        <w:t>a</w:t>
      </w:r>
    </w:p>
    <w:p w14:paraId="0E04822C" w14:textId="60E24916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Ružomberok</w:t>
      </w:r>
      <w:r w:rsidR="00477759">
        <w:rPr>
          <w:b/>
          <w:color w:val="000000"/>
          <w:sz w:val="48"/>
          <w:szCs w:val="48"/>
        </w:rPr>
        <w:t xml:space="preserve"> </w:t>
      </w:r>
    </w:p>
    <w:p w14:paraId="5E027D1B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20864FF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B655C0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04883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31EB255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45B9F" wp14:editId="378BC239">
            <wp:simplePos x="0" y="0"/>
            <wp:positionH relativeFrom="column">
              <wp:posOffset>235585</wp:posOffset>
            </wp:positionH>
            <wp:positionV relativeFrom="paragraph">
              <wp:posOffset>205740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A6C7EC" wp14:editId="24505997">
            <wp:simplePos x="0" y="0"/>
            <wp:positionH relativeFrom="column">
              <wp:posOffset>4497070</wp:posOffset>
            </wp:positionH>
            <wp:positionV relativeFrom="paragraph">
              <wp:posOffset>342265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042F48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96AB3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33DA9D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3989B9D1" wp14:editId="73AA5719">
            <wp:extent cx="2470150" cy="990600"/>
            <wp:effectExtent l="0" t="0" r="6350" b="0"/>
            <wp:docPr id="2908903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68D40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3675D6B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BC390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E47AA4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41A8C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5F52499" w14:textId="77777777" w:rsidR="009F5D55" w:rsidRDefault="009F5D55" w:rsidP="00122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889EBE8" w14:textId="77777777" w:rsidR="009F5D55" w:rsidRDefault="009F5D55" w:rsidP="00122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11923E26" w14:textId="77777777" w:rsidR="0012248C" w:rsidRDefault="0012248C" w:rsidP="00122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E2BF375" w14:textId="77777777" w:rsidR="009F5D55" w:rsidRDefault="009F5D55" w:rsidP="00122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727909F" w14:textId="77777777" w:rsidR="009F5D55" w:rsidRDefault="009F5D55" w:rsidP="00122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6DE5EDF" w14:textId="77777777" w:rsidR="0012248C" w:rsidRPr="0012248C" w:rsidRDefault="0012248C" w:rsidP="0012248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000000"/>
          <w:sz w:val="48"/>
          <w:szCs w:val="48"/>
        </w:rPr>
      </w:pPr>
      <w:r w:rsidRPr="0012248C">
        <w:rPr>
          <w:b/>
          <w:color w:val="000000"/>
          <w:sz w:val="48"/>
          <w:szCs w:val="48"/>
        </w:rPr>
        <w:t>L</w:t>
      </w:r>
      <w:r w:rsidR="009F5D55" w:rsidRPr="0012248C">
        <w:rPr>
          <w:b/>
          <w:color w:val="000000"/>
          <w:sz w:val="48"/>
          <w:szCs w:val="48"/>
        </w:rPr>
        <w:t>iga</w:t>
      </w:r>
      <w:r w:rsidR="009F5D55" w:rsidRPr="0012248C">
        <w:rPr>
          <w:color w:val="000000"/>
          <w:sz w:val="48"/>
          <w:szCs w:val="48"/>
        </w:rPr>
        <w:t xml:space="preserve"> </w:t>
      </w:r>
      <w:r w:rsidR="009F5D55" w:rsidRPr="0012248C">
        <w:rPr>
          <w:b/>
          <w:bCs/>
          <w:color w:val="000000"/>
          <w:sz w:val="48"/>
          <w:szCs w:val="48"/>
        </w:rPr>
        <w:t>žien</w:t>
      </w:r>
      <w:r w:rsidRPr="0012248C">
        <w:rPr>
          <w:b/>
          <w:bCs/>
          <w:color w:val="000000"/>
          <w:sz w:val="48"/>
          <w:szCs w:val="48"/>
        </w:rPr>
        <w:t xml:space="preserve"> </w:t>
      </w:r>
    </w:p>
    <w:p w14:paraId="2B220F6A" w14:textId="3DDC0F00" w:rsidR="0012248C" w:rsidRDefault="0012248C" w:rsidP="0012248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840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1. </w:t>
      </w:r>
      <w:proofErr w:type="spellStart"/>
      <w:r>
        <w:rPr>
          <w:b/>
          <w:bCs/>
          <w:color w:val="000000"/>
          <w:sz w:val="48"/>
          <w:szCs w:val="48"/>
        </w:rPr>
        <w:t>dvojkolo</w:t>
      </w:r>
      <w:proofErr w:type="spellEnd"/>
    </w:p>
    <w:p w14:paraId="3968E768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88257C7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B6E1C5A" w14:textId="57688C7C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16.0</w:t>
      </w:r>
      <w:r w:rsidR="00477759">
        <w:rPr>
          <w:b/>
          <w:color w:val="000000"/>
          <w:sz w:val="48"/>
          <w:szCs w:val="48"/>
        </w:rPr>
        <w:t>5</w:t>
      </w:r>
      <w:r>
        <w:rPr>
          <w:b/>
          <w:color w:val="000000"/>
          <w:sz w:val="48"/>
          <w:szCs w:val="48"/>
        </w:rPr>
        <w:t>.2025 – 18.05.2025</w:t>
      </w:r>
    </w:p>
    <w:p w14:paraId="4405B0BF" w14:textId="77777777" w:rsidR="0012248C" w:rsidRDefault="0012248C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Piešťany </w:t>
      </w:r>
      <w:r w:rsidR="009F5D55" w:rsidRPr="00FF0723">
        <w:rPr>
          <w:b/>
          <w:color w:val="000000"/>
          <w:sz w:val="48"/>
          <w:szCs w:val="48"/>
        </w:rPr>
        <w:t xml:space="preserve">Váh č. 6 - 2-4410-1-1 </w:t>
      </w:r>
    </w:p>
    <w:p w14:paraId="1A425EDF" w14:textId="475C8922" w:rsidR="009F5D55" w:rsidRPr="00FF0723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FF0723">
        <w:rPr>
          <w:b/>
          <w:color w:val="000000"/>
          <w:sz w:val="48"/>
          <w:szCs w:val="48"/>
        </w:rPr>
        <w:t>Biskupický kanál</w:t>
      </w:r>
    </w:p>
    <w:p w14:paraId="307AAFD6" w14:textId="371A3F02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2025 Slovenský zväz športového rybolovu v spolupráci so SRZ Rada Žilina a </w:t>
      </w:r>
      <w:proofErr w:type="spellStart"/>
      <w:r>
        <w:rPr>
          <w:color w:val="000000"/>
          <w:sz w:val="24"/>
          <w:szCs w:val="24"/>
        </w:rPr>
        <w:t>MsO</w:t>
      </w:r>
      <w:proofErr w:type="spellEnd"/>
      <w:r>
        <w:rPr>
          <w:color w:val="000000"/>
          <w:sz w:val="24"/>
          <w:szCs w:val="24"/>
        </w:rPr>
        <w:t xml:space="preserve"> SRZ Ružomberok  usporiada 1. 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 </w:t>
      </w:r>
      <w:r w:rsidR="0012248C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igy žien LRU -</w:t>
      </w:r>
      <w:r w:rsidR="001224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Plávaná.</w:t>
      </w:r>
    </w:p>
    <w:p w14:paraId="6DB86BC6" w14:textId="77777777" w:rsidR="009F5D55" w:rsidRPr="00985E1E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70B6C43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985E1E">
        <w:rPr>
          <w:b/>
          <w:color w:val="000000"/>
          <w:sz w:val="24"/>
          <w:szCs w:val="24"/>
          <w:u w:val="single"/>
        </w:rPr>
        <w:t>Účastníci pretekov</w:t>
      </w:r>
      <w:r w:rsidRPr="00985E1E">
        <w:rPr>
          <w:b/>
          <w:color w:val="000000"/>
          <w:sz w:val="24"/>
          <w:szCs w:val="24"/>
        </w:rPr>
        <w:t>:</w:t>
      </w:r>
    </w:p>
    <w:p w14:paraId="7ED8EDD9" w14:textId="26A33A36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ženy prihlásené do</w:t>
      </w:r>
      <w:r w:rsidR="0012248C">
        <w:rPr>
          <w:bCs/>
          <w:color w:val="000000"/>
          <w:sz w:val="24"/>
          <w:szCs w:val="24"/>
        </w:rPr>
        <w:t xml:space="preserve"> Ligy žien do </w:t>
      </w:r>
      <w:r w:rsidR="0012248C" w:rsidRPr="0012248C">
        <w:rPr>
          <w:b/>
          <w:color w:val="000000"/>
          <w:sz w:val="24"/>
          <w:szCs w:val="24"/>
        </w:rPr>
        <w:t>11.05.2025</w:t>
      </w:r>
      <w:r>
        <w:rPr>
          <w:bCs/>
          <w:color w:val="000000"/>
          <w:sz w:val="24"/>
          <w:szCs w:val="24"/>
        </w:rPr>
        <w:t xml:space="preserve"> </w:t>
      </w:r>
    </w:p>
    <w:p w14:paraId="66960870" w14:textId="77777777" w:rsidR="009F5D55" w:rsidRPr="00607CD8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6329A141" w14:textId="77777777" w:rsidR="009F5D55" w:rsidRPr="006854FB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6854FB">
        <w:rPr>
          <w:bCs/>
          <w:color w:val="000000"/>
          <w:sz w:val="24"/>
          <w:szCs w:val="24"/>
        </w:rPr>
        <w:t>16.05.2025 - 18.05.2025</w:t>
      </w:r>
    </w:p>
    <w:p w14:paraId="4F1C2B88" w14:textId="77777777" w:rsidR="009F5D55" w:rsidRPr="006854FB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06BECFFC" w14:textId="5C0D5A76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 </w:t>
      </w:r>
      <w:r w:rsidR="0012248C">
        <w:rPr>
          <w:b/>
          <w:color w:val="000000"/>
          <w:sz w:val="24"/>
          <w:szCs w:val="24"/>
        </w:rPr>
        <w:t xml:space="preserve"> </w:t>
      </w:r>
      <w:r w:rsidR="0012248C">
        <w:rPr>
          <w:bCs/>
          <w:color w:val="000000"/>
          <w:sz w:val="24"/>
          <w:szCs w:val="24"/>
        </w:rPr>
        <w:t>Piešťany - V</w:t>
      </w:r>
      <w:r w:rsidRPr="00FF0723">
        <w:rPr>
          <w:bCs/>
          <w:color w:val="000000"/>
          <w:sz w:val="24"/>
          <w:szCs w:val="24"/>
        </w:rPr>
        <w:t>áh č. 6 - 2-4410-1-1 Biskupický kanál</w:t>
      </w:r>
    </w:p>
    <w:p w14:paraId="613DA64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</w:p>
    <w:p w14:paraId="1520C052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247ECB0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Maroš </w:t>
      </w:r>
      <w:proofErr w:type="spellStart"/>
      <w:r>
        <w:rPr>
          <w:color w:val="000000"/>
          <w:sz w:val="24"/>
          <w:szCs w:val="24"/>
        </w:rPr>
        <w:t>Cibulka</w:t>
      </w:r>
      <w:proofErr w:type="spellEnd"/>
    </w:p>
    <w:p w14:paraId="2F40939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  <w:t xml:space="preserve">            Ľuboš Krupička</w:t>
      </w:r>
    </w:p>
    <w:p w14:paraId="5B6A7725" w14:textId="5099F788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Hlavný rozhodca:                   </w:t>
      </w:r>
      <w:r w:rsidR="004F2483">
        <w:rPr>
          <w:color w:val="000000"/>
          <w:sz w:val="24"/>
          <w:szCs w:val="24"/>
        </w:rPr>
        <w:t xml:space="preserve">Tibor </w:t>
      </w:r>
      <w:proofErr w:type="spellStart"/>
      <w:r w:rsidR="004F2483">
        <w:rPr>
          <w:color w:val="000000"/>
          <w:sz w:val="24"/>
          <w:szCs w:val="24"/>
        </w:rPr>
        <w:t>Petruš</w:t>
      </w:r>
      <w:proofErr w:type="spellEnd"/>
    </w:p>
    <w:p w14:paraId="1E69B33D" w14:textId="0518AB05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</w:t>
      </w:r>
      <w:r w:rsidR="004F2483">
        <w:rPr>
          <w:color w:val="000000"/>
          <w:sz w:val="24"/>
          <w:szCs w:val="24"/>
        </w:rPr>
        <w:t xml:space="preserve">:          Fedor Haluška, Ema Lipková, Libor </w:t>
      </w:r>
      <w:proofErr w:type="spellStart"/>
      <w:r w:rsidR="004F2483">
        <w:rPr>
          <w:color w:val="000000"/>
          <w:sz w:val="24"/>
          <w:szCs w:val="24"/>
        </w:rPr>
        <w:t>Musil</w:t>
      </w:r>
      <w:proofErr w:type="spellEnd"/>
    </w:p>
    <w:p w14:paraId="580DFB1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  <w:t xml:space="preserve">            Ľuboš Krupička</w:t>
      </w:r>
    </w:p>
    <w:p w14:paraId="2B6733B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Hlavný rozhodca + 2 zabezpečí organizátor</w:t>
      </w:r>
    </w:p>
    <w:p w14:paraId="3138E04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5CDA56FD" w14:textId="77777777" w:rsidR="009F5D55" w:rsidRPr="000A343D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3F48166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4B9150BA" w14:textId="77777777" w:rsidR="009F5D55" w:rsidRPr="001909B8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20D2D673" w14:textId="77777777" w:rsidR="009F5D55" w:rsidRPr="001909B8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>
        <w:rPr>
          <w:color w:val="000000"/>
          <w:sz w:val="24"/>
          <w:szCs w:val="24"/>
        </w:rPr>
        <w:t xml:space="preserve">Predpisov </w:t>
      </w:r>
      <w:r w:rsidRPr="001909B8">
        <w:rPr>
          <w:color w:val="000000"/>
          <w:sz w:val="24"/>
          <w:szCs w:val="24"/>
        </w:rPr>
        <w:t>SZŠR</w:t>
      </w:r>
      <w:r>
        <w:rPr>
          <w:color w:val="000000"/>
          <w:sz w:val="24"/>
          <w:szCs w:val="24"/>
        </w:rPr>
        <w:t xml:space="preserve">, </w:t>
      </w:r>
      <w:r w:rsidRPr="003656E2">
        <w:rPr>
          <w:color w:val="000000"/>
          <w:sz w:val="24"/>
          <w:szCs w:val="24"/>
        </w:rPr>
        <w:t>platných súťažných pravidiel pre</w:t>
      </w:r>
      <w:r w:rsidRPr="001909B8">
        <w:rPr>
          <w:color w:val="000000"/>
          <w:sz w:val="24"/>
          <w:szCs w:val="24"/>
        </w:rPr>
        <w:t xml:space="preserve"> LRU </w:t>
      </w:r>
      <w:r>
        <w:rPr>
          <w:color w:val="000000"/>
          <w:sz w:val="24"/>
          <w:szCs w:val="24"/>
        </w:rPr>
        <w:t>p</w:t>
      </w:r>
      <w:r w:rsidRPr="001909B8">
        <w:rPr>
          <w:color w:val="000000"/>
          <w:sz w:val="24"/>
          <w:szCs w:val="24"/>
        </w:rPr>
        <w:t>lávaná a aktuálnych modifikácií pre  rok 202</w:t>
      </w:r>
      <w:r>
        <w:rPr>
          <w:color w:val="000000"/>
          <w:sz w:val="24"/>
          <w:szCs w:val="24"/>
        </w:rPr>
        <w:t>5.</w:t>
      </w:r>
    </w:p>
    <w:p w14:paraId="5379BC50" w14:textId="657E4E54" w:rsidR="009F5D55" w:rsidRPr="0012248C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.</w:t>
      </w:r>
      <w:r w:rsidR="0012248C">
        <w:rPr>
          <w:b/>
          <w:color w:val="000000"/>
          <w:sz w:val="24"/>
          <w:szCs w:val="24"/>
        </w:rPr>
        <w:t xml:space="preserve"> </w:t>
      </w:r>
    </w:p>
    <w:p w14:paraId="5C771A32" w14:textId="31F7D6DE" w:rsidR="0012248C" w:rsidRDefault="0012248C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Malá patentka je zakázaná.</w:t>
      </w:r>
    </w:p>
    <w:p w14:paraId="003A2E4B" w14:textId="111C5DC6" w:rsidR="009F5D55" w:rsidRPr="00CB0B3E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Veľká patentka na háčik umiestnená v najmenšej odmernej miske 1/8l alebo tzv. puk</w:t>
      </w:r>
      <w:r w:rsidR="0087260F">
        <w:rPr>
          <w:color w:val="000000"/>
          <w:sz w:val="24"/>
          <w:szCs w:val="24"/>
        </w:rPr>
        <w:t>.</w:t>
      </w:r>
    </w:p>
    <w:p w14:paraId="530EB5EE" w14:textId="77777777" w:rsidR="009F5D55" w:rsidRPr="001909B8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>“</w:t>
      </w:r>
      <w:r w:rsidRPr="001909B8">
        <w:rPr>
          <w:color w:val="000000"/>
          <w:sz w:val="24"/>
          <w:szCs w:val="24"/>
        </w:rPr>
        <w:t>.</w:t>
      </w:r>
    </w:p>
    <w:p w14:paraId="76665EA0" w14:textId="77777777" w:rsidR="009F5D55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</w:t>
      </w:r>
    </w:p>
    <w:p w14:paraId="50490F51" w14:textId="7B177634" w:rsidR="009F5D55" w:rsidRDefault="009F5D55" w:rsidP="0087260F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Dĺžka prútov je stanovená na 1</w:t>
      </w:r>
      <w:r>
        <w:rPr>
          <w:color w:val="000000"/>
          <w:sz w:val="24"/>
          <w:szCs w:val="24"/>
        </w:rPr>
        <w:t>1,5</w:t>
      </w:r>
      <w:r w:rsidRPr="001909B8">
        <w:rPr>
          <w:color w:val="000000"/>
          <w:sz w:val="24"/>
          <w:szCs w:val="24"/>
        </w:rPr>
        <w:t xml:space="preserve"> m. Tá istá dĺžka platí i pre prúty z pohárikmi.</w:t>
      </w:r>
    </w:p>
    <w:p w14:paraId="56590DA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16D5F37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4BEA8683" w14:textId="0BFAD021" w:rsidR="009F5D55" w:rsidRDefault="009F5D55" w:rsidP="009F5D5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  <w:r w:rsidR="0012248C">
        <w:rPr>
          <w:color w:val="000000"/>
          <w:sz w:val="24"/>
          <w:szCs w:val="24"/>
        </w:rPr>
        <w:t xml:space="preserve"> </w:t>
      </w:r>
    </w:p>
    <w:p w14:paraId="5174B40F" w14:textId="645695BF" w:rsidR="0012248C" w:rsidRPr="0023181B" w:rsidRDefault="0012248C" w:rsidP="009F5D5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Maximálne množstvo uchovaných rýb je 20 kg na 1 sieťku.</w:t>
      </w:r>
    </w:p>
    <w:p w14:paraId="7F373F01" w14:textId="77777777" w:rsidR="009F5D55" w:rsidRDefault="009F5D55" w:rsidP="009F5D5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  <w:r w:rsidRPr="00FA05E3">
        <w:rPr>
          <w:bCs/>
          <w:color w:val="000000"/>
          <w:sz w:val="24"/>
          <w:szCs w:val="24"/>
        </w:rPr>
        <w:t xml:space="preserve"> </w:t>
      </w:r>
    </w:p>
    <w:p w14:paraId="05790D64" w14:textId="77777777" w:rsidR="009F5D55" w:rsidRPr="001E4C8C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0036AE8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FF499E">
        <w:rPr>
          <w:bCs/>
          <w:color w:val="000000"/>
          <w:sz w:val="24"/>
          <w:szCs w:val="24"/>
        </w:rPr>
        <w:t>vys</w:t>
      </w:r>
      <w:r>
        <w:rPr>
          <w:color w:val="000000"/>
          <w:sz w:val="24"/>
          <w:szCs w:val="24"/>
        </w:rPr>
        <w:t>kytujú sa tu všetky druhy nížinných rýb</w:t>
      </w:r>
    </w:p>
    <w:p w14:paraId="6E28F4E2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47818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3641FD60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A22F1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16.05.2025 </w:t>
      </w:r>
      <w:r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14F4FEFD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15E6F8E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58E7198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34CAE33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667BEEB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3B823A6D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0E082DC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AD2193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Sobota 17.05.2025</w:t>
      </w:r>
    </w:p>
    <w:p w14:paraId="191F3E7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nástup , žrebovanie jednotlivých miest</w:t>
      </w:r>
    </w:p>
    <w:p w14:paraId="5EABEDB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4CC405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ACCBA19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B0C13E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6964F91B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61B57FB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F243F7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 18.05.2025</w:t>
      </w:r>
    </w:p>
    <w:p w14:paraId="0B260717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4CEAC536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659C89D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4162275F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6D8D4EE9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611933F5" w14:textId="284F769A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 pretekov</w:t>
      </w:r>
      <w:r w:rsidR="0012248C">
        <w:rPr>
          <w:color w:val="000000"/>
          <w:sz w:val="24"/>
          <w:szCs w:val="24"/>
        </w:rPr>
        <w:t xml:space="preserve"> 1. </w:t>
      </w:r>
      <w:proofErr w:type="spellStart"/>
      <w:r w:rsidR="0012248C">
        <w:rPr>
          <w:color w:val="000000"/>
          <w:sz w:val="24"/>
          <w:szCs w:val="24"/>
        </w:rPr>
        <w:t>dvojkola</w:t>
      </w:r>
      <w:proofErr w:type="spellEnd"/>
    </w:p>
    <w:p w14:paraId="1EEB2CD3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2366E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4C308ED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7DE52B97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5BC63D5C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5F2CD5DA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5614E775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7B00567B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1C61B5A2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6B81B70E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6A587E8F" w14:textId="77777777" w:rsidR="009F5D55" w:rsidRPr="00AC6F3A" w:rsidRDefault="009F5D55" w:rsidP="009F5D5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FFC1222" w14:textId="77777777" w:rsidR="009F5D55" w:rsidRPr="00AC6F3A" w:rsidRDefault="009F5D55" w:rsidP="009F5D55">
      <w:pPr>
        <w:pStyle w:val="Default"/>
        <w:numPr>
          <w:ilvl w:val="0"/>
          <w:numId w:val="4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Preteká sa za každého počasia. V prípade búrky bude </w:t>
      </w:r>
      <w:proofErr w:type="spellStart"/>
      <w:r w:rsidRPr="00AC6F3A">
        <w:rPr>
          <w:rFonts w:ascii="Times New Roman" w:hAnsi="Times New Roman" w:cs="Times New Roman"/>
        </w:rPr>
        <w:t>pretek</w:t>
      </w:r>
      <w:proofErr w:type="spellEnd"/>
      <w:r w:rsidRPr="00AC6F3A">
        <w:rPr>
          <w:rFonts w:ascii="Times New Roman" w:hAnsi="Times New Roman" w:cs="Times New Roman"/>
        </w:rPr>
        <w:t xml:space="preserve"> prerušený a bude sa postupovať podľa platných súťažných pravidiel. </w:t>
      </w:r>
    </w:p>
    <w:p w14:paraId="6450888D" w14:textId="77777777" w:rsidR="009F5D55" w:rsidRPr="00AC6F3A" w:rsidRDefault="009F5D55" w:rsidP="009F5D55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Každý pretekár preteká na vlastnú zodpovednosť a riziko, pretekár do 15 rokov sa zúčastňuje na zodpovednosť sprevádzajúcej dospelej osoby, ktorá nesie plnú zodpovednosť za konanie pretekára počas pretekov.  </w:t>
      </w:r>
    </w:p>
    <w:p w14:paraId="00938023" w14:textId="77777777" w:rsidR="009F5D55" w:rsidRPr="00AC6F3A" w:rsidRDefault="009F5D55" w:rsidP="009F5D55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Všetci účastníci pretekov sú povinní dodržiavať antidopingové predpisy SZŠR. </w:t>
      </w:r>
    </w:p>
    <w:p w14:paraId="35A77C4F" w14:textId="77777777" w:rsidR="009F5D55" w:rsidRPr="00CE747C" w:rsidRDefault="009F5D55" w:rsidP="009F5D5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 xml:space="preserve">Tréning na vytýčenej trati je </w:t>
      </w:r>
      <w:r w:rsidRPr="00AC6F3A">
        <w:rPr>
          <w:b/>
          <w:bCs/>
          <w:color w:val="000000"/>
          <w:sz w:val="24"/>
          <w:szCs w:val="24"/>
        </w:rPr>
        <w:t xml:space="preserve">povinný </w:t>
      </w:r>
      <w:r>
        <w:rPr>
          <w:b/>
          <w:bCs/>
          <w:color w:val="000000"/>
          <w:sz w:val="24"/>
          <w:szCs w:val="24"/>
        </w:rPr>
        <w:t>1</w:t>
      </w:r>
      <w:r w:rsidRPr="00AC6F3A">
        <w:rPr>
          <w:b/>
          <w:bCs/>
          <w:color w:val="000000"/>
          <w:sz w:val="24"/>
          <w:szCs w:val="24"/>
        </w:rPr>
        <w:t>6</w:t>
      </w:r>
      <w:r w:rsidRPr="00AC6F3A">
        <w:rPr>
          <w:b/>
          <w:color w:val="000000"/>
          <w:sz w:val="24"/>
          <w:szCs w:val="24"/>
        </w:rPr>
        <w:t>.0</w:t>
      </w:r>
      <w:r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>.202</w:t>
      </w:r>
      <w:r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 xml:space="preserve"> od 11,00 do 16,00 hod</w:t>
      </w:r>
      <w:r w:rsidRPr="00AC6F3A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</w:t>
      </w:r>
      <w:r w:rsidRPr="00CE747C">
        <w:rPr>
          <w:color w:val="000000"/>
          <w:sz w:val="24"/>
          <w:szCs w:val="24"/>
        </w:rPr>
        <w:t xml:space="preserve"> povolený za podmienky, že ulovené ryby nebudú sieťkované, ale s náležitou opatrnosťou vrátené ihneď späť do vody.</w:t>
      </w:r>
    </w:p>
    <w:p w14:paraId="7558A203" w14:textId="77777777" w:rsidR="009F5D55" w:rsidRDefault="009F5D55" w:rsidP="009F5D5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644C450C" w14:textId="77777777" w:rsidR="009F5D55" w:rsidRDefault="009F5D55" w:rsidP="009F5D5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5D01D638" w14:textId="08464050" w:rsidR="009F5D55" w:rsidRPr="00CE747C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bufet na trati nebude </w:t>
      </w:r>
    </w:p>
    <w:p w14:paraId="2A83FBA9" w14:textId="77777777" w:rsidR="009F5D55" w:rsidRPr="00CE747C" w:rsidRDefault="009F5D55" w:rsidP="009F5D5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45A49A7" w14:textId="0A1DE634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</w:t>
      </w:r>
      <w:r>
        <w:rPr>
          <w:bCs/>
          <w:color w:val="000000"/>
          <w:sz w:val="24"/>
          <w:szCs w:val="24"/>
        </w:rPr>
        <w:t>, je možné zabezpečiť individuálne</w:t>
      </w:r>
    </w:p>
    <w:p w14:paraId="36C85B8B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6CAF19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Ľuboš Krupička 0905 313 321</w:t>
      </w:r>
    </w:p>
    <w:p w14:paraId="02E51C2D" w14:textId="77777777" w:rsidR="009F5D55" w:rsidRDefault="009F5D55" w:rsidP="009F5D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Na zabezpečenie týchto pretekov bol použitý príspevok uznanému športu z Ministerstva cestovného ruchu a športu Slovenskej republiky.</w:t>
      </w:r>
    </w:p>
    <w:p w14:paraId="2A7697C1" w14:textId="77777777" w:rsidR="009F5D55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A8A3CE" w14:textId="77777777" w:rsidR="009F5D55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3AA0D467" w14:textId="77777777" w:rsidR="009F5D55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014098" w14:textId="77777777" w:rsidR="009F5D55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</w:t>
      </w:r>
      <w:r>
        <w:rPr>
          <w:color w:val="000000"/>
          <w:sz w:val="24"/>
          <w:szCs w:val="24"/>
        </w:rPr>
        <w:t>ch</w:t>
      </w:r>
    </w:p>
    <w:p w14:paraId="1617E482" w14:textId="77777777" w:rsidR="009F5D55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A6082C" w14:textId="77777777" w:rsidR="009F5D55" w:rsidRPr="007521E2" w:rsidRDefault="009F5D55" w:rsidP="009F5D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5F61141A" w14:textId="77777777" w:rsidR="005229C1" w:rsidRDefault="005229C1"/>
    <w:sectPr w:rsidR="0052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B29"/>
    <w:multiLevelType w:val="hybridMultilevel"/>
    <w:tmpl w:val="C9242052"/>
    <w:lvl w:ilvl="0" w:tplc="02E0978E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60" w:hanging="360"/>
      </w:pPr>
    </w:lvl>
    <w:lvl w:ilvl="2" w:tplc="041B001B" w:tentative="1">
      <w:start w:val="1"/>
      <w:numFmt w:val="lowerRoman"/>
      <w:lvlText w:val="%3."/>
      <w:lvlJc w:val="right"/>
      <w:pPr>
        <w:ind w:left="5280" w:hanging="180"/>
      </w:pPr>
    </w:lvl>
    <w:lvl w:ilvl="3" w:tplc="041B000F" w:tentative="1">
      <w:start w:val="1"/>
      <w:numFmt w:val="decimal"/>
      <w:lvlText w:val="%4."/>
      <w:lvlJc w:val="left"/>
      <w:pPr>
        <w:ind w:left="6000" w:hanging="360"/>
      </w:pPr>
    </w:lvl>
    <w:lvl w:ilvl="4" w:tplc="041B0019" w:tentative="1">
      <w:start w:val="1"/>
      <w:numFmt w:val="lowerLetter"/>
      <w:lvlText w:val="%5."/>
      <w:lvlJc w:val="left"/>
      <w:pPr>
        <w:ind w:left="6720" w:hanging="360"/>
      </w:pPr>
    </w:lvl>
    <w:lvl w:ilvl="5" w:tplc="041B001B" w:tentative="1">
      <w:start w:val="1"/>
      <w:numFmt w:val="lowerRoman"/>
      <w:lvlText w:val="%6."/>
      <w:lvlJc w:val="right"/>
      <w:pPr>
        <w:ind w:left="7440" w:hanging="180"/>
      </w:pPr>
    </w:lvl>
    <w:lvl w:ilvl="6" w:tplc="041B000F" w:tentative="1">
      <w:start w:val="1"/>
      <w:numFmt w:val="decimal"/>
      <w:lvlText w:val="%7."/>
      <w:lvlJc w:val="left"/>
      <w:pPr>
        <w:ind w:left="8160" w:hanging="360"/>
      </w:pPr>
    </w:lvl>
    <w:lvl w:ilvl="7" w:tplc="041B0019" w:tentative="1">
      <w:start w:val="1"/>
      <w:numFmt w:val="lowerLetter"/>
      <w:lvlText w:val="%8."/>
      <w:lvlJc w:val="left"/>
      <w:pPr>
        <w:ind w:left="8880" w:hanging="360"/>
      </w:pPr>
    </w:lvl>
    <w:lvl w:ilvl="8" w:tplc="041B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 w15:restartNumberingAfterBreak="0">
    <w:nsid w:val="2793735E"/>
    <w:multiLevelType w:val="hybridMultilevel"/>
    <w:tmpl w:val="E6248EDC"/>
    <w:lvl w:ilvl="0" w:tplc="85463078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60" w:hanging="360"/>
      </w:pPr>
    </w:lvl>
    <w:lvl w:ilvl="2" w:tplc="041B001B" w:tentative="1">
      <w:start w:val="1"/>
      <w:numFmt w:val="lowerRoman"/>
      <w:lvlText w:val="%3."/>
      <w:lvlJc w:val="right"/>
      <w:pPr>
        <w:ind w:left="5280" w:hanging="180"/>
      </w:pPr>
    </w:lvl>
    <w:lvl w:ilvl="3" w:tplc="041B000F" w:tentative="1">
      <w:start w:val="1"/>
      <w:numFmt w:val="decimal"/>
      <w:lvlText w:val="%4."/>
      <w:lvlJc w:val="left"/>
      <w:pPr>
        <w:ind w:left="6000" w:hanging="360"/>
      </w:pPr>
    </w:lvl>
    <w:lvl w:ilvl="4" w:tplc="041B0019" w:tentative="1">
      <w:start w:val="1"/>
      <w:numFmt w:val="lowerLetter"/>
      <w:lvlText w:val="%5."/>
      <w:lvlJc w:val="left"/>
      <w:pPr>
        <w:ind w:left="6720" w:hanging="360"/>
      </w:pPr>
    </w:lvl>
    <w:lvl w:ilvl="5" w:tplc="041B001B" w:tentative="1">
      <w:start w:val="1"/>
      <w:numFmt w:val="lowerRoman"/>
      <w:lvlText w:val="%6."/>
      <w:lvlJc w:val="right"/>
      <w:pPr>
        <w:ind w:left="7440" w:hanging="180"/>
      </w:pPr>
    </w:lvl>
    <w:lvl w:ilvl="6" w:tplc="041B000F" w:tentative="1">
      <w:start w:val="1"/>
      <w:numFmt w:val="decimal"/>
      <w:lvlText w:val="%7."/>
      <w:lvlJc w:val="left"/>
      <w:pPr>
        <w:ind w:left="8160" w:hanging="360"/>
      </w:pPr>
    </w:lvl>
    <w:lvl w:ilvl="7" w:tplc="041B0019" w:tentative="1">
      <w:start w:val="1"/>
      <w:numFmt w:val="lowerLetter"/>
      <w:lvlText w:val="%8."/>
      <w:lvlJc w:val="left"/>
      <w:pPr>
        <w:ind w:left="8880" w:hanging="360"/>
      </w:pPr>
    </w:lvl>
    <w:lvl w:ilvl="8" w:tplc="041B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2B40"/>
    <w:multiLevelType w:val="hybridMultilevel"/>
    <w:tmpl w:val="52EEFAF0"/>
    <w:lvl w:ilvl="0" w:tplc="D7DEFC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63018">
    <w:abstractNumId w:val="0"/>
  </w:num>
  <w:num w:numId="2" w16cid:durableId="668748971">
    <w:abstractNumId w:val="4"/>
  </w:num>
  <w:num w:numId="3" w16cid:durableId="675035544">
    <w:abstractNumId w:val="3"/>
  </w:num>
  <w:num w:numId="4" w16cid:durableId="1447387751">
    <w:abstractNumId w:val="5"/>
  </w:num>
  <w:num w:numId="5" w16cid:durableId="1813135550">
    <w:abstractNumId w:val="6"/>
  </w:num>
  <w:num w:numId="6" w16cid:durableId="1568416679">
    <w:abstractNumId w:val="1"/>
  </w:num>
  <w:num w:numId="7" w16cid:durableId="308174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55"/>
    <w:rsid w:val="0012248C"/>
    <w:rsid w:val="00137700"/>
    <w:rsid w:val="001D32B8"/>
    <w:rsid w:val="003E2CA6"/>
    <w:rsid w:val="00477759"/>
    <w:rsid w:val="004F2483"/>
    <w:rsid w:val="005013CE"/>
    <w:rsid w:val="00513F5E"/>
    <w:rsid w:val="005229C1"/>
    <w:rsid w:val="005851CC"/>
    <w:rsid w:val="0059678A"/>
    <w:rsid w:val="00745462"/>
    <w:rsid w:val="0087260F"/>
    <w:rsid w:val="00903124"/>
    <w:rsid w:val="009F5D55"/>
    <w:rsid w:val="00C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817B"/>
  <w15:chartTrackingRefBased/>
  <w15:docId w15:val="{347DF160-8BEE-4B33-8169-A706A45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5D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5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5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5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5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5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5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5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5D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5D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5D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5D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5D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5D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5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F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F5D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5D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F5D5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5D5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5D5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F5D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SRZ</cp:lastModifiedBy>
  <cp:revision>6</cp:revision>
  <cp:lastPrinted>2025-04-09T11:03:00Z</cp:lastPrinted>
  <dcterms:created xsi:type="dcterms:W3CDTF">2025-04-09T11:02:00Z</dcterms:created>
  <dcterms:modified xsi:type="dcterms:W3CDTF">2025-04-09T11:22:00Z</dcterms:modified>
</cp:coreProperties>
</file>